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3E6B4" w14:textId="77777777" w:rsidR="006D5515" w:rsidRDefault="00254650">
      <w:bookmarkStart w:id="0" w:name="_GoBack"/>
      <w:bookmarkEnd w:id="0"/>
      <w:r>
        <w:t>Mustertext 2</w:t>
      </w:r>
    </w:p>
    <w:p w14:paraId="1A866A60" w14:textId="77777777" w:rsidR="00254650" w:rsidRDefault="00254650">
      <w:r>
        <w:t>An die Landtagsabgeordneten</w:t>
      </w:r>
    </w:p>
    <w:p w14:paraId="31AB9654" w14:textId="77777777" w:rsidR="00254650" w:rsidRDefault="00254650">
      <w:r>
        <w:t>Sehr geehrte/r  Frau/Herr        ,</w:t>
      </w:r>
    </w:p>
    <w:p w14:paraId="1EB2E9DC" w14:textId="77777777" w:rsidR="00254650" w:rsidRDefault="00254650" w:rsidP="00254650">
      <w:pPr>
        <w:rPr>
          <w:rFonts w:ascii="Calibri" w:hAnsi="Calibri" w:cs="Times New Roman"/>
        </w:rPr>
      </w:pPr>
      <w:r>
        <w:t>ich/wir</w:t>
      </w:r>
      <w:r w:rsidRPr="00254650">
        <w:t xml:space="preserve"> bitte</w:t>
      </w:r>
      <w:r>
        <w:t>/</w:t>
      </w:r>
      <w:r w:rsidRPr="00254650">
        <w:t>n Sie um Ihre Unterstützung für das Zukunftsmodell Schulsozialarbeit, welches dazu beitragen kann,  die Bedarfe an Fachkräften und Leistungen der Schulsozialarbeit unserer Schule dauerhaft sicherzustellen.</w:t>
      </w:r>
      <w:r>
        <w:br/>
      </w:r>
      <w:r>
        <w:br/>
        <w:t>Zur Erläuterung:</w:t>
      </w:r>
      <w:r>
        <w:br/>
        <w:t>Im Landtag wird derzeit über das Zukunftsmodell Schulsozialarbeit diskutiert. Im Mittelpunkt steht dabei die Finanzierung eines flächendeckenden, qualifizierten Ausbaus der Schulsozialarbeit. Die LAG Schulsozialarbeit NRW  hat Ihnen über das Landtagspräsidium den Aufruf „Zukunftsmodell Schulsozialarbeit“  und den Entwurf für ein Zukunftsmodell Schulsozialarbeit (siehe Anhang) zukommen lassen.</w:t>
      </w:r>
      <w:r>
        <w:br/>
      </w:r>
      <w:r>
        <w:rPr>
          <w:rFonts w:ascii="Calibri" w:hAnsi="Calibri" w:cs="Times New Roman"/>
        </w:rPr>
        <w:br/>
        <w:t>Die Fachkräfte für Schulsozialarbeit in NRW setzen sich schulform- und trägerübergreifend für einen fraktionsübergreifenden Konsens im Landtag ein, damit die ergebnislose Debatte der letzten 40 Jahre endlich beendet und mit der gemeinsamen Entwicklung eines zukunftsweisenden Modells für die Schulsozialarbeit in NRW begonnen wird. Die LAG Schulsozialarbeit bittet die Landesregierung, alle demokratischen Parteien und alle Landtagsabgeordneten um Unterstützung.</w:t>
      </w:r>
    </w:p>
    <w:p w14:paraId="50C2727D" w14:textId="77777777" w:rsidR="00254650" w:rsidRDefault="00254650" w:rsidP="00254650">
      <w:pPr>
        <w:rPr>
          <w:rFonts w:ascii="Calibri" w:hAnsi="Calibri" w:cs="Times New Roman"/>
        </w:rPr>
      </w:pPr>
      <w:r>
        <w:rPr>
          <w:rFonts w:ascii="Calibri" w:hAnsi="Calibri" w:cs="Times New Roman"/>
        </w:rPr>
        <w:t>Deshalb wende ich mich /wir uns an Sie als Landtagesabgeordn</w:t>
      </w:r>
      <w:r w:rsidR="000D583E">
        <w:rPr>
          <w:rFonts w:ascii="Calibri" w:hAnsi="Calibri" w:cs="Times New Roman"/>
        </w:rPr>
        <w:t>ete/n für unseren Wahlkreis. Wir bitten Sie, sich in Ihrer Fraktion für die Zustimmung zu einem Konsens für die Entwicklung des Zukunftsmodells Schulsozialarbeit einzusetzen. Gerne laden wir Sie an unsere Schule ein, damit Sie sich vor Ort einen Einblick in die Bedarfe und die aktuellen Angebote der Schulsozialarbeit sowie die Notwendigkeit des</w:t>
      </w:r>
      <w:r w:rsidR="000D583E" w:rsidRPr="000D583E">
        <w:t xml:space="preserve"> </w:t>
      </w:r>
      <w:r w:rsidR="000D583E" w:rsidRPr="000D583E">
        <w:rPr>
          <w:rFonts w:ascii="Calibri" w:hAnsi="Calibri" w:cs="Times New Roman"/>
        </w:rPr>
        <w:t>qualifizierten Ausbaus</w:t>
      </w:r>
      <w:r w:rsidR="000D583E">
        <w:rPr>
          <w:rFonts w:ascii="Calibri" w:hAnsi="Calibri" w:cs="Times New Roman"/>
        </w:rPr>
        <w:t xml:space="preserve"> verschaffen können.</w:t>
      </w:r>
    </w:p>
    <w:p w14:paraId="4EAF0FE2" w14:textId="77777777" w:rsidR="000D583E" w:rsidRDefault="000D583E" w:rsidP="00254650">
      <w:pPr>
        <w:rPr>
          <w:rFonts w:ascii="Calibri" w:hAnsi="Calibri" w:cs="Times New Roman"/>
        </w:rPr>
      </w:pPr>
      <w:r>
        <w:rPr>
          <w:rFonts w:ascii="Calibri" w:hAnsi="Calibri" w:cs="Times New Roman"/>
        </w:rPr>
        <w:t>Mit freundlichen Grüßen</w:t>
      </w:r>
    </w:p>
    <w:p w14:paraId="2D012F37" w14:textId="77777777" w:rsidR="00254650" w:rsidRDefault="00254650" w:rsidP="00254650"/>
    <w:sectPr w:rsidR="002546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50"/>
    <w:rsid w:val="000D583E"/>
    <w:rsid w:val="001E339D"/>
    <w:rsid w:val="00254650"/>
    <w:rsid w:val="00293B3D"/>
    <w:rsid w:val="00397F87"/>
    <w:rsid w:val="003A3D1B"/>
    <w:rsid w:val="005A1C12"/>
    <w:rsid w:val="008B46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C4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1424</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Foltin</dc:creator>
  <cp:lastModifiedBy>Microsoft Office-Anwender</cp:lastModifiedBy>
  <cp:revision>2</cp:revision>
  <dcterms:created xsi:type="dcterms:W3CDTF">2018-04-18T10:21:00Z</dcterms:created>
  <dcterms:modified xsi:type="dcterms:W3CDTF">2018-04-18T10:21:00Z</dcterms:modified>
</cp:coreProperties>
</file>